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89" w:rsidRDefault="00D00689" w:rsidP="00D00689">
      <w:pPr>
        <w:pStyle w:val="NoSpacing"/>
        <w:jc w:val="center"/>
        <w:rPr>
          <w:rFonts w:ascii="Times New Roman" w:hAnsi="Times New Roman" w:cs="Times New Roman"/>
          <w:b/>
          <w:sz w:val="24"/>
          <w:szCs w:val="40"/>
        </w:rPr>
      </w:pPr>
      <w:r>
        <w:rPr>
          <w:rFonts w:ascii="Times New Roman" w:hAnsi="Times New Roman" w:cs="Times New Roman"/>
          <w:b/>
          <w:sz w:val="24"/>
          <w:szCs w:val="40"/>
        </w:rPr>
        <w:t xml:space="preserve">JOB DESCRIPTION </w:t>
      </w:r>
    </w:p>
    <w:p w:rsidR="00E56E7F" w:rsidRDefault="00E56E7F" w:rsidP="00D00689">
      <w:pPr>
        <w:pStyle w:val="NoSpacing"/>
        <w:jc w:val="center"/>
        <w:rPr>
          <w:rFonts w:ascii="Times New Roman" w:hAnsi="Times New Roman" w:cs="Times New Roman"/>
          <w:b/>
          <w:sz w:val="24"/>
          <w:szCs w:val="40"/>
        </w:rPr>
      </w:pPr>
    </w:p>
    <w:tbl>
      <w:tblPr>
        <w:tblStyle w:val="TableGrid"/>
        <w:tblW w:w="0" w:type="auto"/>
        <w:tblInd w:w="0" w:type="dxa"/>
        <w:tblLook w:val="04A0" w:firstRow="1" w:lastRow="0" w:firstColumn="1" w:lastColumn="0" w:noHBand="0" w:noVBand="1"/>
      </w:tblPr>
      <w:tblGrid>
        <w:gridCol w:w="3238"/>
        <w:gridCol w:w="6112"/>
      </w:tblGrid>
      <w:tr w:rsidR="00E56E7F" w:rsidTr="00E56E7F">
        <w:tc>
          <w:tcPr>
            <w:tcW w:w="3238"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Annual Salary and Benefit  </w:t>
            </w:r>
          </w:p>
        </w:tc>
        <w:tc>
          <w:tcPr>
            <w:tcW w:w="6112" w:type="dxa"/>
            <w:tcBorders>
              <w:top w:val="single" w:sz="4" w:space="0" w:color="auto"/>
              <w:left w:val="single" w:sz="4" w:space="0" w:color="auto"/>
              <w:bottom w:val="single" w:sz="4" w:space="0" w:color="auto"/>
              <w:right w:val="single" w:sz="4" w:space="0" w:color="auto"/>
            </w:tcBorders>
          </w:tcPr>
          <w:p w:rsidR="00E56E7F" w:rsidRPr="00981AF6" w:rsidRDefault="00E56E7F" w:rsidP="00981AF6">
            <w:pPr>
              <w:pStyle w:val="NoSpacing"/>
              <w:jc w:val="both"/>
              <w:rPr>
                <w:rFonts w:ascii="Times New Roman" w:hAnsi="Times New Roman" w:cs="Times New Roman"/>
                <w:sz w:val="24"/>
                <w:szCs w:val="40"/>
              </w:rPr>
            </w:pPr>
          </w:p>
        </w:tc>
      </w:tr>
      <w:tr w:rsidR="00E56E7F" w:rsidTr="00E56E7F">
        <w:tc>
          <w:tcPr>
            <w:tcW w:w="3238"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Job Title </w:t>
            </w:r>
          </w:p>
        </w:tc>
        <w:tc>
          <w:tcPr>
            <w:tcW w:w="6112"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 </w:t>
            </w:r>
            <w:r w:rsidRPr="00981AF6">
              <w:rPr>
                <w:rFonts w:ascii="Times New Roman" w:hAnsi="Times New Roman" w:cs="Times New Roman"/>
                <w:sz w:val="24"/>
                <w:szCs w:val="40"/>
              </w:rPr>
              <w:t>Admin and Finance Manager</w:t>
            </w:r>
          </w:p>
        </w:tc>
      </w:tr>
      <w:tr w:rsidR="00E56E7F" w:rsidTr="00E56E7F">
        <w:tc>
          <w:tcPr>
            <w:tcW w:w="3238"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Job Grade </w:t>
            </w:r>
          </w:p>
        </w:tc>
        <w:tc>
          <w:tcPr>
            <w:tcW w:w="6112"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p>
        </w:tc>
      </w:tr>
      <w:tr w:rsidR="00E56E7F" w:rsidTr="00E56E7F">
        <w:tc>
          <w:tcPr>
            <w:tcW w:w="3238"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Contract Type </w:t>
            </w:r>
          </w:p>
        </w:tc>
        <w:tc>
          <w:tcPr>
            <w:tcW w:w="6112"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Fixed Term (Annual Contract) </w:t>
            </w:r>
          </w:p>
        </w:tc>
      </w:tr>
      <w:tr w:rsidR="00E56E7F" w:rsidTr="00E56E7F">
        <w:tc>
          <w:tcPr>
            <w:tcW w:w="3238"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Reporting to </w:t>
            </w:r>
          </w:p>
        </w:tc>
        <w:tc>
          <w:tcPr>
            <w:tcW w:w="6112"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Executive Director</w:t>
            </w:r>
            <w:r w:rsidRPr="00981AF6">
              <w:rPr>
                <w:rFonts w:ascii="Times New Roman" w:hAnsi="Times New Roman" w:cs="Times New Roman"/>
                <w:sz w:val="24"/>
                <w:szCs w:val="40"/>
              </w:rPr>
              <w:t xml:space="preserve">  </w:t>
            </w:r>
          </w:p>
        </w:tc>
      </w:tr>
      <w:tr w:rsidR="00E56E7F" w:rsidTr="00E56E7F">
        <w:tc>
          <w:tcPr>
            <w:tcW w:w="3238"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Based Office </w:t>
            </w:r>
          </w:p>
        </w:tc>
        <w:tc>
          <w:tcPr>
            <w:tcW w:w="6112" w:type="dxa"/>
            <w:tcBorders>
              <w:top w:val="single" w:sz="4" w:space="0" w:color="auto"/>
              <w:left w:val="single" w:sz="4" w:space="0" w:color="auto"/>
              <w:bottom w:val="single" w:sz="4" w:space="0" w:color="auto"/>
              <w:right w:val="single" w:sz="4" w:space="0" w:color="auto"/>
            </w:tcBorders>
            <w:hideMark/>
          </w:tcPr>
          <w:p w:rsidR="00E56E7F" w:rsidRPr="00981AF6" w:rsidRDefault="00E56E7F" w:rsidP="00981AF6">
            <w:pPr>
              <w:pStyle w:val="NoSpacing"/>
              <w:jc w:val="both"/>
              <w:rPr>
                <w:rFonts w:ascii="Times New Roman" w:hAnsi="Times New Roman" w:cs="Times New Roman"/>
                <w:sz w:val="24"/>
                <w:szCs w:val="40"/>
              </w:rPr>
            </w:pPr>
            <w:r w:rsidRPr="00981AF6">
              <w:rPr>
                <w:rFonts w:ascii="Times New Roman" w:hAnsi="Times New Roman" w:cs="Times New Roman"/>
                <w:sz w:val="24"/>
                <w:szCs w:val="40"/>
              </w:rPr>
              <w:t xml:space="preserve">Phnom Penh with </w:t>
            </w:r>
            <w:r w:rsidRPr="00981AF6">
              <w:rPr>
                <w:rFonts w:ascii="Times New Roman" w:hAnsi="Times New Roman" w:cs="Times New Roman"/>
                <w:sz w:val="24"/>
                <w:szCs w:val="40"/>
              </w:rPr>
              <w:t>some</w:t>
            </w:r>
            <w:r w:rsidRPr="00981AF6">
              <w:rPr>
                <w:rFonts w:ascii="Times New Roman" w:hAnsi="Times New Roman" w:cs="Times New Roman"/>
                <w:sz w:val="24"/>
                <w:szCs w:val="40"/>
              </w:rPr>
              <w:t xml:space="preserve"> travel to the target area </w:t>
            </w:r>
          </w:p>
        </w:tc>
      </w:tr>
    </w:tbl>
    <w:p w:rsidR="00E56E7F" w:rsidRDefault="00E56E7F" w:rsidP="00D00689">
      <w:pPr>
        <w:pStyle w:val="NoSpacing"/>
        <w:jc w:val="center"/>
        <w:rPr>
          <w:rFonts w:ascii="Times New Roman" w:hAnsi="Times New Roman" w:cs="Times New Roman"/>
          <w:b/>
          <w:sz w:val="24"/>
          <w:szCs w:val="40"/>
        </w:rPr>
      </w:pPr>
      <w:bookmarkStart w:id="0" w:name="_GoBack"/>
      <w:bookmarkEnd w:id="0"/>
    </w:p>
    <w:p w:rsidR="00D00689" w:rsidRDefault="00D00689" w:rsidP="00D00689">
      <w:pPr>
        <w:pStyle w:val="NoSpacing"/>
        <w:jc w:val="center"/>
        <w:rPr>
          <w:rFonts w:ascii="Times New Roman" w:hAnsi="Times New Roman" w:cs="Times New Roman"/>
          <w:b/>
          <w:bCs/>
          <w:sz w:val="24"/>
          <w:szCs w:val="40"/>
        </w:rPr>
      </w:pPr>
    </w:p>
    <w:p w:rsidR="00D00689" w:rsidRPr="006426B6" w:rsidRDefault="00D00689" w:rsidP="00D00689">
      <w:pPr>
        <w:pStyle w:val="NoSpacing"/>
        <w:rPr>
          <w:rFonts w:ascii="Times New Roman" w:hAnsi="Times New Roman" w:cs="Times New Roman"/>
          <w:b/>
          <w:bCs/>
          <w:sz w:val="24"/>
          <w:szCs w:val="40"/>
        </w:rPr>
      </w:pPr>
      <w:r w:rsidRPr="006426B6">
        <w:rPr>
          <w:rFonts w:ascii="Times New Roman" w:hAnsi="Times New Roman" w:cs="Times New Roman"/>
          <w:b/>
          <w:bCs/>
          <w:sz w:val="24"/>
          <w:szCs w:val="40"/>
        </w:rPr>
        <w:t>I. Background</w:t>
      </w:r>
    </w:p>
    <w:p w:rsidR="00D00689" w:rsidRPr="006426B6" w:rsidRDefault="00D00689" w:rsidP="00D00689">
      <w:pPr>
        <w:pStyle w:val="NoSpacing"/>
        <w:jc w:val="both"/>
        <w:rPr>
          <w:rFonts w:ascii="Times New Roman" w:hAnsi="Times New Roman" w:cs="Times New Roman"/>
          <w:sz w:val="24"/>
          <w:szCs w:val="40"/>
        </w:rPr>
      </w:pPr>
      <w:r w:rsidRPr="006426B6">
        <w:rPr>
          <w:rFonts w:ascii="Times New Roman" w:hAnsi="Times New Roman" w:cs="Times New Roman"/>
          <w:sz w:val="24"/>
          <w:szCs w:val="40"/>
        </w:rPr>
        <w:t>Cambodia Indigenous Peoples Organizations (CIPO) is neutral, non-governmental, not for profit organization which was officially registered by the Ministry of Int</w:t>
      </w:r>
      <w:r>
        <w:rPr>
          <w:rFonts w:ascii="Times New Roman" w:hAnsi="Times New Roman" w:cs="Times New Roman"/>
          <w:sz w:val="24"/>
          <w:szCs w:val="40"/>
        </w:rPr>
        <w:t xml:space="preserve">erior in Phnom Penh, Cambodia </w:t>
      </w:r>
      <w:r w:rsidRPr="006426B6">
        <w:rPr>
          <w:rFonts w:ascii="Times New Roman" w:hAnsi="Times New Roman" w:cs="Times New Roman"/>
          <w:sz w:val="24"/>
          <w:szCs w:val="40"/>
        </w:rPr>
        <w:t xml:space="preserve">Registration Letter No. 1352 </w:t>
      </w:r>
      <w:proofErr w:type="spellStart"/>
      <w:r w:rsidRPr="006426B6">
        <w:rPr>
          <w:rFonts w:ascii="Times New Roman" w:hAnsi="Times New Roman" w:cs="Times New Roman"/>
          <w:sz w:val="24"/>
          <w:szCs w:val="40"/>
        </w:rPr>
        <w:t>Sor</w:t>
      </w:r>
      <w:proofErr w:type="spellEnd"/>
      <w:r w:rsidRPr="006426B6">
        <w:rPr>
          <w:rFonts w:ascii="Times New Roman" w:hAnsi="Times New Roman" w:cs="Times New Roman"/>
          <w:sz w:val="24"/>
          <w:szCs w:val="40"/>
        </w:rPr>
        <w:t xml:space="preserve">. Chor. Nor of 30 June 2014. C.I.P.O head office is in Phnom Penh and will also set up its official work at the provincial level in order to direct support to the indigenous people’s community. </w:t>
      </w:r>
    </w:p>
    <w:p w:rsidR="00D00689" w:rsidRPr="006426B6" w:rsidRDefault="00D00689" w:rsidP="00D00689">
      <w:pPr>
        <w:pStyle w:val="NoSpacing"/>
        <w:rPr>
          <w:rFonts w:ascii="Times New Roman" w:hAnsi="Times New Roman" w:cs="Times New Roman"/>
          <w:sz w:val="24"/>
          <w:szCs w:val="40"/>
        </w:rPr>
      </w:pPr>
    </w:p>
    <w:p w:rsidR="00D00689" w:rsidRPr="006426B6" w:rsidRDefault="00D00689" w:rsidP="00D00689">
      <w:pPr>
        <w:pStyle w:val="NoSpacing"/>
        <w:rPr>
          <w:rFonts w:ascii="Times New Roman" w:hAnsi="Times New Roman" w:cs="Times New Roman"/>
          <w:b/>
          <w:bCs/>
          <w:sz w:val="24"/>
          <w:szCs w:val="40"/>
        </w:rPr>
      </w:pPr>
      <w:r w:rsidRPr="006426B6">
        <w:rPr>
          <w:rFonts w:ascii="Times New Roman" w:hAnsi="Times New Roman" w:cs="Times New Roman"/>
          <w:b/>
          <w:bCs/>
          <w:sz w:val="24"/>
          <w:szCs w:val="40"/>
        </w:rPr>
        <w:t xml:space="preserve">II. Objective of position </w:t>
      </w:r>
      <w:r>
        <w:rPr>
          <w:rFonts w:ascii="Times New Roman" w:hAnsi="Times New Roman" w:cs="Times New Roman"/>
          <w:b/>
          <w:bCs/>
          <w:sz w:val="24"/>
          <w:szCs w:val="40"/>
        </w:rPr>
        <w:t xml:space="preserve">as </w:t>
      </w:r>
      <w:r w:rsidRPr="006426B6">
        <w:rPr>
          <w:rFonts w:ascii="Times New Roman" w:hAnsi="Times New Roman" w:cs="Times New Roman"/>
          <w:b/>
          <w:bCs/>
          <w:sz w:val="24"/>
          <w:szCs w:val="40"/>
        </w:rPr>
        <w:t>Admin and Finance Manager</w:t>
      </w:r>
    </w:p>
    <w:p w:rsidR="00D00689" w:rsidRPr="006426B6" w:rsidRDefault="00D00689" w:rsidP="00D00689">
      <w:pPr>
        <w:pStyle w:val="NoSpacing"/>
        <w:rPr>
          <w:rFonts w:ascii="Times New Roman" w:hAnsi="Times New Roman" w:cs="Times New Roman"/>
          <w:sz w:val="24"/>
          <w:szCs w:val="40"/>
        </w:rPr>
      </w:pPr>
      <w:r w:rsidRPr="006426B6">
        <w:rPr>
          <w:rFonts w:ascii="Times New Roman" w:hAnsi="Times New Roman" w:cs="Times New Roman"/>
          <w:sz w:val="24"/>
          <w:szCs w:val="40"/>
        </w:rPr>
        <w:t>The objectives are to oversee, guide and manage the financial and administrative of the CIPO organization.</w:t>
      </w:r>
    </w:p>
    <w:p w:rsidR="00D00689" w:rsidRPr="006426B6" w:rsidRDefault="00D00689" w:rsidP="00D00689">
      <w:pPr>
        <w:pStyle w:val="NoSpacing"/>
        <w:rPr>
          <w:rFonts w:ascii="Times New Roman" w:hAnsi="Times New Roman" w:cs="Times New Roman"/>
          <w:sz w:val="24"/>
          <w:szCs w:val="40"/>
        </w:rPr>
      </w:pPr>
    </w:p>
    <w:p w:rsidR="009415A7" w:rsidRPr="009415A7" w:rsidRDefault="00D00689" w:rsidP="00D00689">
      <w:pPr>
        <w:pStyle w:val="NoSpacing"/>
        <w:rPr>
          <w:rFonts w:ascii="Times New Roman" w:hAnsi="Times New Roman" w:cs="Times New Roman"/>
          <w:b/>
          <w:bCs/>
          <w:sz w:val="24"/>
          <w:szCs w:val="40"/>
        </w:rPr>
      </w:pPr>
      <w:r w:rsidRPr="006426B6">
        <w:rPr>
          <w:rFonts w:ascii="Times New Roman" w:hAnsi="Times New Roman" w:cs="Times New Roman"/>
          <w:b/>
          <w:bCs/>
          <w:sz w:val="24"/>
          <w:szCs w:val="40"/>
        </w:rPr>
        <w:t>III.</w:t>
      </w:r>
      <w:r w:rsidRPr="006426B6">
        <w:rPr>
          <w:rFonts w:ascii="Times New Roman" w:hAnsi="Times New Roman" w:cs="Times New Roman"/>
          <w:sz w:val="24"/>
          <w:szCs w:val="40"/>
        </w:rPr>
        <w:t xml:space="preserve"> </w:t>
      </w:r>
      <w:r w:rsidRPr="006426B6">
        <w:rPr>
          <w:rFonts w:ascii="Times New Roman" w:hAnsi="Times New Roman" w:cs="Times New Roman"/>
          <w:b/>
          <w:bCs/>
          <w:sz w:val="24"/>
          <w:szCs w:val="40"/>
        </w:rPr>
        <w:t>Key roles and responsibility of the position</w:t>
      </w:r>
    </w:p>
    <w:p w:rsidR="00D00689" w:rsidRDefault="00D00689" w:rsidP="00D00689">
      <w:pPr>
        <w:pStyle w:val="NoSpacing"/>
        <w:numPr>
          <w:ilvl w:val="0"/>
          <w:numId w:val="1"/>
        </w:numPr>
        <w:jc w:val="both"/>
        <w:rPr>
          <w:rFonts w:ascii="Times New Roman" w:hAnsi="Times New Roman" w:cs="Times New Roman"/>
          <w:b/>
          <w:bCs/>
          <w:sz w:val="24"/>
          <w:szCs w:val="40"/>
        </w:rPr>
      </w:pPr>
      <w:r w:rsidRPr="001A2471">
        <w:rPr>
          <w:rFonts w:ascii="Times New Roman" w:hAnsi="Times New Roman" w:cs="Times New Roman"/>
          <w:b/>
          <w:bCs/>
          <w:sz w:val="24"/>
          <w:szCs w:val="40"/>
        </w:rPr>
        <w:t xml:space="preserve">Administration </w:t>
      </w:r>
    </w:p>
    <w:p w:rsidR="00D00689" w:rsidRDefault="00D00689" w:rsidP="00D00689">
      <w:pPr>
        <w:pStyle w:val="NoSpacing"/>
        <w:numPr>
          <w:ilvl w:val="0"/>
          <w:numId w:val="4"/>
        </w:numPr>
        <w:jc w:val="both"/>
        <w:rPr>
          <w:rFonts w:ascii="Times New Roman" w:hAnsi="Times New Roman" w:cs="Times New Roman"/>
          <w:sz w:val="24"/>
          <w:szCs w:val="40"/>
        </w:rPr>
      </w:pPr>
      <w:r>
        <w:rPr>
          <w:rFonts w:ascii="Times New Roman" w:hAnsi="Times New Roman" w:cs="Times New Roman"/>
          <w:sz w:val="24"/>
          <w:szCs w:val="40"/>
        </w:rPr>
        <w:t>T</w:t>
      </w:r>
      <w:r w:rsidRPr="00B06E99">
        <w:rPr>
          <w:rFonts w:ascii="Times New Roman" w:hAnsi="Times New Roman" w:cs="Times New Roman"/>
          <w:sz w:val="24"/>
          <w:szCs w:val="40"/>
        </w:rPr>
        <w:t>akes note during the meeting and records all decisions made during the meetings;</w:t>
      </w:r>
    </w:p>
    <w:p w:rsidR="00D00689" w:rsidRDefault="00F20F80" w:rsidP="00D00689">
      <w:pPr>
        <w:pStyle w:val="NoSpacing"/>
        <w:numPr>
          <w:ilvl w:val="0"/>
          <w:numId w:val="4"/>
        </w:numPr>
        <w:jc w:val="both"/>
        <w:rPr>
          <w:rFonts w:ascii="Times New Roman" w:hAnsi="Times New Roman" w:cs="Times New Roman"/>
          <w:sz w:val="24"/>
          <w:szCs w:val="40"/>
        </w:rPr>
      </w:pPr>
      <w:r>
        <w:rPr>
          <w:rFonts w:ascii="Times New Roman" w:hAnsi="Times New Roman" w:cs="Times New Roman"/>
          <w:sz w:val="24"/>
          <w:szCs w:val="40"/>
        </w:rPr>
        <w:t>P</w:t>
      </w:r>
      <w:r w:rsidR="00D00689" w:rsidRPr="00B06E99">
        <w:rPr>
          <w:rFonts w:ascii="Times New Roman" w:hAnsi="Times New Roman" w:cs="Times New Roman"/>
          <w:sz w:val="24"/>
          <w:szCs w:val="40"/>
        </w:rPr>
        <w:t>repares invitations and dispatches representative to communicate with local authorities and relevant stakeholders;</w:t>
      </w:r>
    </w:p>
    <w:p w:rsidR="00D00689" w:rsidRDefault="00D00689" w:rsidP="00D00689">
      <w:pPr>
        <w:pStyle w:val="NoSpacing"/>
        <w:numPr>
          <w:ilvl w:val="0"/>
          <w:numId w:val="4"/>
        </w:numPr>
        <w:jc w:val="both"/>
        <w:rPr>
          <w:rFonts w:ascii="Times New Roman" w:hAnsi="Times New Roman" w:cs="Times New Roman"/>
          <w:sz w:val="24"/>
          <w:szCs w:val="40"/>
        </w:rPr>
      </w:pPr>
      <w:r w:rsidRPr="00B06E99">
        <w:rPr>
          <w:rFonts w:ascii="Times New Roman" w:hAnsi="Times New Roman" w:cs="Times New Roman"/>
          <w:sz w:val="24"/>
          <w:szCs w:val="40"/>
        </w:rPr>
        <w:t xml:space="preserve">Co-Organizes with project officer on the events of CIPO. </w:t>
      </w:r>
    </w:p>
    <w:p w:rsidR="00D00689" w:rsidRDefault="00D00689" w:rsidP="00D00689">
      <w:pPr>
        <w:pStyle w:val="NoSpacing"/>
        <w:numPr>
          <w:ilvl w:val="0"/>
          <w:numId w:val="4"/>
        </w:numPr>
        <w:jc w:val="both"/>
        <w:rPr>
          <w:rFonts w:ascii="Times New Roman" w:hAnsi="Times New Roman" w:cs="Times New Roman"/>
          <w:sz w:val="24"/>
          <w:szCs w:val="40"/>
        </w:rPr>
      </w:pPr>
      <w:r w:rsidRPr="00B06E99">
        <w:rPr>
          <w:rFonts w:ascii="Times New Roman" w:hAnsi="Times New Roman" w:cs="Times New Roman"/>
          <w:sz w:val="24"/>
          <w:szCs w:val="40"/>
        </w:rPr>
        <w:t>liaises with donors and other relevant stakeholders,</w:t>
      </w:r>
    </w:p>
    <w:p w:rsidR="00D00689" w:rsidRDefault="00D00689" w:rsidP="00D00689">
      <w:pPr>
        <w:pStyle w:val="NoSpacing"/>
        <w:numPr>
          <w:ilvl w:val="0"/>
          <w:numId w:val="4"/>
        </w:numPr>
        <w:jc w:val="both"/>
        <w:rPr>
          <w:rFonts w:ascii="Times New Roman" w:hAnsi="Times New Roman" w:cs="Times New Roman"/>
          <w:sz w:val="24"/>
          <w:szCs w:val="40"/>
        </w:rPr>
      </w:pPr>
      <w:r w:rsidRPr="00B06E99">
        <w:rPr>
          <w:rFonts w:ascii="Times New Roman" w:hAnsi="Times New Roman" w:cs="Times New Roman"/>
          <w:sz w:val="24"/>
          <w:szCs w:val="40"/>
        </w:rPr>
        <w:t>Represents CIPO in external communication including work-related communications and meetings;</w:t>
      </w:r>
    </w:p>
    <w:p w:rsidR="00D00689" w:rsidRDefault="00D00689" w:rsidP="00D00689">
      <w:pPr>
        <w:pStyle w:val="NoSpacing"/>
        <w:numPr>
          <w:ilvl w:val="0"/>
          <w:numId w:val="4"/>
        </w:numPr>
        <w:jc w:val="both"/>
        <w:rPr>
          <w:rFonts w:ascii="Times New Roman" w:hAnsi="Times New Roman" w:cs="Times New Roman"/>
          <w:sz w:val="24"/>
          <w:szCs w:val="40"/>
        </w:rPr>
      </w:pPr>
      <w:r w:rsidRPr="00BE1168">
        <w:rPr>
          <w:rFonts w:ascii="Times New Roman" w:hAnsi="Times New Roman" w:cs="Times New Roman"/>
          <w:sz w:val="24"/>
          <w:szCs w:val="40"/>
        </w:rPr>
        <w:t>Maintaining office stationery supply and keeping inventory</w:t>
      </w:r>
    </w:p>
    <w:p w:rsidR="00F20F80" w:rsidRDefault="00D00689" w:rsidP="00F20F80">
      <w:pPr>
        <w:pStyle w:val="NoSpacing"/>
        <w:numPr>
          <w:ilvl w:val="0"/>
          <w:numId w:val="4"/>
        </w:numPr>
        <w:jc w:val="both"/>
        <w:rPr>
          <w:rFonts w:ascii="Times New Roman" w:hAnsi="Times New Roman" w:cs="Times New Roman"/>
          <w:sz w:val="24"/>
          <w:szCs w:val="40"/>
        </w:rPr>
      </w:pPr>
      <w:r w:rsidRPr="00BE1168">
        <w:rPr>
          <w:rFonts w:ascii="Times New Roman" w:hAnsi="Times New Roman" w:cs="Times New Roman"/>
          <w:sz w:val="24"/>
          <w:szCs w:val="40"/>
        </w:rPr>
        <w:t>Translating/typing letters or other documents in Khmer and English</w:t>
      </w:r>
    </w:p>
    <w:p w:rsidR="00F20F80" w:rsidRDefault="00F20F80" w:rsidP="00F20F80">
      <w:pPr>
        <w:pStyle w:val="NoSpacing"/>
        <w:numPr>
          <w:ilvl w:val="0"/>
          <w:numId w:val="4"/>
        </w:numPr>
        <w:jc w:val="both"/>
        <w:rPr>
          <w:rFonts w:ascii="Times New Roman" w:hAnsi="Times New Roman" w:cs="Times New Roman"/>
          <w:sz w:val="24"/>
          <w:szCs w:val="40"/>
        </w:rPr>
      </w:pPr>
      <w:r>
        <w:rPr>
          <w:rFonts w:ascii="Times New Roman" w:hAnsi="Times New Roman" w:cs="Times New Roman"/>
          <w:sz w:val="24"/>
          <w:szCs w:val="40"/>
        </w:rPr>
        <w:t>M</w:t>
      </w:r>
      <w:r w:rsidRPr="00F20F80">
        <w:rPr>
          <w:rFonts w:ascii="Times New Roman" w:hAnsi="Times New Roman" w:cs="Times New Roman"/>
          <w:sz w:val="24"/>
          <w:szCs w:val="40"/>
        </w:rPr>
        <w:t>onitor the use of equipment including computer, LCD projectors, printers, photocopies, scanners, telephone, Camera, etc. Ensures all CIPO facilities are properly managed and maintained.</w:t>
      </w:r>
    </w:p>
    <w:p w:rsidR="00F20F80" w:rsidRDefault="00F20F80" w:rsidP="00F20F80">
      <w:pPr>
        <w:pStyle w:val="NoSpacing"/>
        <w:numPr>
          <w:ilvl w:val="0"/>
          <w:numId w:val="4"/>
        </w:numPr>
        <w:jc w:val="both"/>
        <w:rPr>
          <w:rFonts w:ascii="Times New Roman" w:hAnsi="Times New Roman" w:cs="Times New Roman"/>
          <w:sz w:val="24"/>
          <w:szCs w:val="40"/>
        </w:rPr>
      </w:pPr>
      <w:r>
        <w:rPr>
          <w:rFonts w:ascii="Times New Roman" w:hAnsi="Times New Roman" w:cs="Times New Roman"/>
          <w:sz w:val="24"/>
          <w:szCs w:val="40"/>
        </w:rPr>
        <w:t>Monitor of m</w:t>
      </w:r>
      <w:r w:rsidRPr="00F20F80">
        <w:rPr>
          <w:rFonts w:ascii="Times New Roman" w:hAnsi="Times New Roman" w:cs="Times New Roman"/>
          <w:sz w:val="24"/>
          <w:szCs w:val="40"/>
        </w:rPr>
        <w:t>anagement and update asset and inventory, including asset register, disposition and conduct annual physical count of asset and inventory.</w:t>
      </w:r>
    </w:p>
    <w:p w:rsidR="00370CE1" w:rsidRPr="009415A7" w:rsidRDefault="00F20F80" w:rsidP="009415A7">
      <w:pPr>
        <w:pStyle w:val="NoSpacing"/>
        <w:numPr>
          <w:ilvl w:val="0"/>
          <w:numId w:val="4"/>
        </w:numPr>
        <w:jc w:val="both"/>
        <w:rPr>
          <w:rFonts w:ascii="Times New Roman" w:hAnsi="Times New Roman" w:cs="Times New Roman"/>
          <w:sz w:val="24"/>
          <w:szCs w:val="40"/>
        </w:rPr>
      </w:pPr>
      <w:r w:rsidRPr="00F20F80">
        <w:rPr>
          <w:rFonts w:ascii="Times New Roman" w:hAnsi="Times New Roman" w:cs="Times New Roman"/>
          <w:sz w:val="24"/>
          <w:szCs w:val="40"/>
        </w:rPr>
        <w:t>Ot</w:t>
      </w:r>
      <w:r>
        <w:rPr>
          <w:rFonts w:ascii="Times New Roman" w:hAnsi="Times New Roman" w:cs="Times New Roman"/>
          <w:sz w:val="24"/>
          <w:szCs w:val="40"/>
        </w:rPr>
        <w:t>her duties as requested by the base s</w:t>
      </w:r>
      <w:r w:rsidRPr="00F20F80">
        <w:rPr>
          <w:rFonts w:ascii="Times New Roman" w:hAnsi="Times New Roman" w:cs="Times New Roman"/>
          <w:sz w:val="24"/>
          <w:szCs w:val="40"/>
        </w:rPr>
        <w:t>upervisor.</w:t>
      </w:r>
    </w:p>
    <w:p w:rsidR="00D00689" w:rsidRDefault="00D00689" w:rsidP="00D00689">
      <w:pPr>
        <w:pStyle w:val="NoSpacing"/>
        <w:numPr>
          <w:ilvl w:val="0"/>
          <w:numId w:val="1"/>
        </w:numPr>
        <w:jc w:val="both"/>
        <w:rPr>
          <w:rFonts w:ascii="Times New Roman" w:hAnsi="Times New Roman" w:cs="Times New Roman"/>
          <w:b/>
          <w:bCs/>
          <w:sz w:val="24"/>
          <w:szCs w:val="40"/>
        </w:rPr>
      </w:pPr>
      <w:r>
        <w:rPr>
          <w:rFonts w:ascii="Times New Roman" w:hAnsi="Times New Roman" w:cs="Times New Roman"/>
          <w:b/>
          <w:bCs/>
          <w:sz w:val="24"/>
          <w:szCs w:val="40"/>
        </w:rPr>
        <w:t>Finance</w:t>
      </w:r>
    </w:p>
    <w:p w:rsidR="00D00689" w:rsidRPr="00081A8E" w:rsidRDefault="00D00689" w:rsidP="00D00689">
      <w:pPr>
        <w:pStyle w:val="NoSpacing"/>
        <w:numPr>
          <w:ilvl w:val="0"/>
          <w:numId w:val="3"/>
        </w:numPr>
        <w:jc w:val="both"/>
        <w:rPr>
          <w:rFonts w:ascii="Times New Roman" w:hAnsi="Times New Roman" w:cs="Times New Roman"/>
          <w:sz w:val="24"/>
          <w:szCs w:val="40"/>
        </w:rPr>
      </w:pPr>
      <w:r w:rsidRPr="00B06E99">
        <w:rPr>
          <w:rFonts w:ascii="Times New Roman" w:hAnsi="Times New Roman" w:cs="Times New Roman"/>
          <w:sz w:val="24"/>
          <w:szCs w:val="40"/>
        </w:rPr>
        <w:t xml:space="preserve">Accountable with ED, </w:t>
      </w:r>
      <w:proofErr w:type="spellStart"/>
      <w:r w:rsidRPr="00B06E99">
        <w:rPr>
          <w:rFonts w:ascii="Times New Roman" w:hAnsi="Times New Roman" w:cs="Times New Roman"/>
          <w:sz w:val="24"/>
          <w:szCs w:val="40"/>
        </w:rPr>
        <w:t>BoD</w:t>
      </w:r>
      <w:proofErr w:type="spellEnd"/>
      <w:r w:rsidRPr="00B06E99">
        <w:rPr>
          <w:rFonts w:ascii="Times New Roman" w:hAnsi="Times New Roman" w:cs="Times New Roman"/>
          <w:sz w:val="24"/>
          <w:szCs w:val="40"/>
        </w:rPr>
        <w:t>, Donors and other required stakeholders.</w:t>
      </w:r>
    </w:p>
    <w:p w:rsidR="00D00689" w:rsidRPr="00F20F80" w:rsidRDefault="00D00689" w:rsidP="00F20F80">
      <w:pPr>
        <w:pStyle w:val="NoSpacing"/>
        <w:numPr>
          <w:ilvl w:val="0"/>
          <w:numId w:val="3"/>
        </w:numPr>
        <w:jc w:val="both"/>
        <w:rPr>
          <w:rFonts w:ascii="Times New Roman" w:hAnsi="Times New Roman" w:cs="Times New Roman"/>
          <w:sz w:val="24"/>
          <w:szCs w:val="40"/>
        </w:rPr>
      </w:pPr>
      <w:r w:rsidRPr="00081A8E">
        <w:rPr>
          <w:rFonts w:ascii="Times New Roman" w:hAnsi="Times New Roman" w:cs="Times New Roman"/>
          <w:sz w:val="24"/>
          <w:szCs w:val="40"/>
        </w:rPr>
        <w:t xml:space="preserve">Prepares balance sheets, income statements, bank account report with vouchers and other related document. </w:t>
      </w:r>
      <w:r w:rsidR="00F20F80" w:rsidRPr="00F20F80">
        <w:rPr>
          <w:rFonts w:ascii="Times New Roman" w:hAnsi="Times New Roman" w:cs="Times New Roman"/>
          <w:sz w:val="24"/>
          <w:szCs w:val="40"/>
        </w:rPr>
        <w:t>P</w:t>
      </w:r>
      <w:r w:rsidRPr="00F20F80">
        <w:rPr>
          <w:rFonts w:ascii="Times New Roman" w:hAnsi="Times New Roman" w:cs="Times New Roman"/>
          <w:sz w:val="24"/>
          <w:szCs w:val="40"/>
        </w:rPr>
        <w:t>repares monthly financial reports by donor; oversee all bank accounts, monitoring balances, highlighting any cash-flow issues; prepares monthly bank reconciliations/bank record for all CIPO’s bank accounts and present them to the Senior Manager/Director for approval;</w:t>
      </w:r>
    </w:p>
    <w:p w:rsidR="00D00689" w:rsidRDefault="00D00689" w:rsidP="00D00689">
      <w:pPr>
        <w:pStyle w:val="NoSpacing"/>
        <w:numPr>
          <w:ilvl w:val="0"/>
          <w:numId w:val="3"/>
        </w:numPr>
        <w:jc w:val="both"/>
        <w:rPr>
          <w:rFonts w:ascii="Times New Roman" w:hAnsi="Times New Roman" w:cs="Times New Roman"/>
          <w:sz w:val="24"/>
          <w:szCs w:val="40"/>
        </w:rPr>
      </w:pPr>
      <w:r w:rsidRPr="00B06E99">
        <w:rPr>
          <w:rFonts w:ascii="Times New Roman" w:hAnsi="Times New Roman" w:cs="Times New Roman"/>
          <w:sz w:val="24"/>
          <w:szCs w:val="40"/>
        </w:rPr>
        <w:t>To manage all aspects of accounting, procurement and regular audit for the organization and cooperates with external auditors when there are auditing mission with executive director of CIPO.</w:t>
      </w:r>
    </w:p>
    <w:p w:rsidR="00D00689" w:rsidRDefault="00D00689" w:rsidP="00D00689">
      <w:pPr>
        <w:pStyle w:val="NoSpacing"/>
        <w:numPr>
          <w:ilvl w:val="0"/>
          <w:numId w:val="3"/>
        </w:numPr>
        <w:jc w:val="both"/>
        <w:rPr>
          <w:rFonts w:ascii="Times New Roman" w:hAnsi="Times New Roman" w:cs="Times New Roman"/>
          <w:sz w:val="24"/>
          <w:szCs w:val="40"/>
        </w:rPr>
      </w:pPr>
      <w:r>
        <w:rPr>
          <w:rFonts w:ascii="Times New Roman" w:hAnsi="Times New Roman" w:cs="Times New Roman"/>
          <w:sz w:val="24"/>
          <w:szCs w:val="40"/>
        </w:rPr>
        <w:t>J</w:t>
      </w:r>
      <w:r w:rsidRPr="00B06E99">
        <w:rPr>
          <w:rFonts w:ascii="Times New Roman" w:hAnsi="Times New Roman" w:cs="Times New Roman"/>
          <w:sz w:val="24"/>
          <w:szCs w:val="40"/>
        </w:rPr>
        <w:t>ointly develops a proposal for funding with the executive director;</w:t>
      </w:r>
    </w:p>
    <w:p w:rsidR="00D00689" w:rsidRPr="00B06E99" w:rsidRDefault="00D00689" w:rsidP="00D00689">
      <w:pPr>
        <w:pStyle w:val="NoSpacing"/>
        <w:numPr>
          <w:ilvl w:val="0"/>
          <w:numId w:val="3"/>
        </w:numPr>
        <w:jc w:val="both"/>
        <w:rPr>
          <w:rFonts w:ascii="Times New Roman" w:hAnsi="Times New Roman" w:cs="Times New Roman"/>
          <w:sz w:val="24"/>
          <w:szCs w:val="40"/>
        </w:rPr>
      </w:pPr>
      <w:r w:rsidRPr="00B06E99">
        <w:rPr>
          <w:rFonts w:ascii="Times New Roman" w:hAnsi="Times New Roman" w:cs="Times New Roman"/>
          <w:sz w:val="24"/>
          <w:szCs w:val="40"/>
        </w:rPr>
        <w:lastRenderedPageBreak/>
        <w:t>Co-with ED to develop financial guideline and procedures and implementing the financing strategy in accordance with decisions and approved by the board of director.</w:t>
      </w:r>
    </w:p>
    <w:p w:rsidR="00D00689" w:rsidRDefault="00D00689" w:rsidP="00D00689">
      <w:pPr>
        <w:pStyle w:val="NoSpacing"/>
        <w:numPr>
          <w:ilvl w:val="0"/>
          <w:numId w:val="3"/>
        </w:numPr>
        <w:jc w:val="both"/>
        <w:rPr>
          <w:rFonts w:ascii="Times New Roman" w:hAnsi="Times New Roman" w:cs="Times New Roman"/>
          <w:sz w:val="24"/>
          <w:szCs w:val="40"/>
        </w:rPr>
      </w:pPr>
      <w:r w:rsidRPr="00B06E99">
        <w:rPr>
          <w:rFonts w:ascii="Times New Roman" w:hAnsi="Times New Roman" w:cs="Times New Roman"/>
          <w:sz w:val="24"/>
          <w:szCs w:val="40"/>
        </w:rPr>
        <w:t>Acts as an assistance to the executive director in preparing budget plans;</w:t>
      </w:r>
    </w:p>
    <w:p w:rsidR="00D00689"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Leading the process of developing a realistic annual budget and making sure that it includes enough income to cover all planned expenditure.</w:t>
      </w:r>
    </w:p>
    <w:p w:rsidR="00D00689" w:rsidRPr="00081A8E" w:rsidRDefault="00D00689" w:rsidP="00D00689">
      <w:pPr>
        <w:pStyle w:val="NoSpacing"/>
        <w:numPr>
          <w:ilvl w:val="0"/>
          <w:numId w:val="3"/>
        </w:numPr>
        <w:jc w:val="both"/>
        <w:rPr>
          <w:rFonts w:ascii="Times New Roman" w:hAnsi="Times New Roman" w:cs="Times New Roman"/>
          <w:sz w:val="24"/>
          <w:szCs w:val="40"/>
        </w:rPr>
      </w:pPr>
      <w:r w:rsidRPr="00081A8E">
        <w:rPr>
          <w:rFonts w:ascii="Times New Roman" w:hAnsi="Times New Roman" w:cs="Times New Roman"/>
          <w:sz w:val="24"/>
          <w:szCs w:val="40"/>
        </w:rPr>
        <w:t>Deposits and withdraws cash from banks as approved by the executive director with his/her signature,</w:t>
      </w:r>
    </w:p>
    <w:p w:rsidR="00D00689" w:rsidRPr="00081A8E" w:rsidRDefault="00F20F80" w:rsidP="00D00689">
      <w:pPr>
        <w:pStyle w:val="NoSpacing"/>
        <w:numPr>
          <w:ilvl w:val="0"/>
          <w:numId w:val="3"/>
        </w:numPr>
        <w:jc w:val="both"/>
        <w:rPr>
          <w:rFonts w:ascii="Times New Roman" w:hAnsi="Times New Roman" w:cs="Times New Roman"/>
          <w:sz w:val="24"/>
          <w:szCs w:val="40"/>
        </w:rPr>
      </w:pPr>
      <w:r>
        <w:rPr>
          <w:rFonts w:ascii="Times New Roman" w:hAnsi="Times New Roman" w:cs="Times New Roman"/>
          <w:sz w:val="24"/>
          <w:szCs w:val="40"/>
        </w:rPr>
        <w:t>M</w:t>
      </w:r>
      <w:r w:rsidR="00D00689" w:rsidRPr="00081A8E">
        <w:rPr>
          <w:rFonts w:ascii="Times New Roman" w:hAnsi="Times New Roman" w:cs="Times New Roman"/>
          <w:sz w:val="24"/>
          <w:szCs w:val="40"/>
        </w:rPr>
        <w:t xml:space="preserve">onitors the variances of budget versus actual financial reports for each donor; ensures that all expenses are within the budget; reviews finance voucher and ensures that accounting records complied with budget category; </w:t>
      </w:r>
    </w:p>
    <w:p w:rsidR="00D00689" w:rsidRPr="00081A8E" w:rsidRDefault="00F20F80" w:rsidP="00D00689">
      <w:pPr>
        <w:pStyle w:val="NoSpacing"/>
        <w:numPr>
          <w:ilvl w:val="0"/>
          <w:numId w:val="3"/>
        </w:numPr>
        <w:jc w:val="both"/>
        <w:rPr>
          <w:rFonts w:ascii="Times New Roman" w:hAnsi="Times New Roman" w:cs="Times New Roman"/>
          <w:sz w:val="24"/>
          <w:szCs w:val="40"/>
        </w:rPr>
      </w:pPr>
      <w:r>
        <w:rPr>
          <w:rFonts w:ascii="Times New Roman" w:hAnsi="Times New Roman" w:cs="Times New Roman"/>
          <w:sz w:val="24"/>
          <w:szCs w:val="40"/>
        </w:rPr>
        <w:t>R</w:t>
      </w:r>
      <w:r w:rsidR="00D00689" w:rsidRPr="00081A8E">
        <w:rPr>
          <w:rFonts w:ascii="Times New Roman" w:hAnsi="Times New Roman" w:cs="Times New Roman"/>
          <w:sz w:val="24"/>
          <w:szCs w:val="40"/>
        </w:rPr>
        <w:t xml:space="preserve">eviews the accuracy of accounting entries and adequacy of supporting documentations for grant disbursements; </w:t>
      </w:r>
    </w:p>
    <w:p w:rsidR="00D00689" w:rsidRPr="00081A8E" w:rsidRDefault="00F20F80" w:rsidP="00D00689">
      <w:pPr>
        <w:pStyle w:val="NoSpacing"/>
        <w:numPr>
          <w:ilvl w:val="0"/>
          <w:numId w:val="3"/>
        </w:numPr>
        <w:jc w:val="both"/>
        <w:rPr>
          <w:rFonts w:ascii="Times New Roman" w:hAnsi="Times New Roman" w:cs="Times New Roman"/>
          <w:sz w:val="24"/>
          <w:szCs w:val="40"/>
        </w:rPr>
      </w:pPr>
      <w:r>
        <w:rPr>
          <w:rFonts w:ascii="Times New Roman" w:hAnsi="Times New Roman" w:cs="Times New Roman"/>
          <w:sz w:val="24"/>
          <w:szCs w:val="40"/>
        </w:rPr>
        <w:t>R</w:t>
      </w:r>
      <w:r w:rsidR="00D00689" w:rsidRPr="00081A8E">
        <w:rPr>
          <w:rFonts w:ascii="Times New Roman" w:hAnsi="Times New Roman" w:cs="Times New Roman"/>
          <w:sz w:val="24"/>
          <w:szCs w:val="40"/>
        </w:rPr>
        <w:t xml:space="preserve">eviews and controls Account Receivable and Account Payable by donor; reviews and </w:t>
      </w:r>
    </w:p>
    <w:p w:rsidR="00D00689" w:rsidRPr="00081A8E" w:rsidRDefault="00D00689" w:rsidP="00D00689">
      <w:pPr>
        <w:pStyle w:val="NoSpacing"/>
        <w:numPr>
          <w:ilvl w:val="0"/>
          <w:numId w:val="3"/>
        </w:numPr>
        <w:jc w:val="both"/>
        <w:rPr>
          <w:rFonts w:ascii="Times New Roman" w:hAnsi="Times New Roman" w:cs="Times New Roman"/>
          <w:sz w:val="24"/>
          <w:szCs w:val="40"/>
        </w:rPr>
      </w:pPr>
      <w:r w:rsidRPr="00081A8E">
        <w:rPr>
          <w:rFonts w:ascii="Times New Roman" w:hAnsi="Times New Roman" w:cs="Times New Roman"/>
          <w:sz w:val="24"/>
          <w:szCs w:val="40"/>
        </w:rPr>
        <w:t>Ensures adequate supporting documents for all receipts, disbursements, and necessary adjusting entries.</w:t>
      </w:r>
    </w:p>
    <w:p w:rsidR="00D00689" w:rsidRPr="00081A8E" w:rsidRDefault="00D00689" w:rsidP="00D00689">
      <w:pPr>
        <w:pStyle w:val="NoSpacing"/>
        <w:numPr>
          <w:ilvl w:val="0"/>
          <w:numId w:val="3"/>
        </w:numPr>
        <w:jc w:val="both"/>
        <w:rPr>
          <w:rFonts w:ascii="Times New Roman" w:hAnsi="Times New Roman" w:cs="Times New Roman"/>
          <w:sz w:val="24"/>
          <w:szCs w:val="40"/>
        </w:rPr>
      </w:pPr>
      <w:r w:rsidRPr="00081A8E">
        <w:rPr>
          <w:rFonts w:ascii="Times New Roman" w:hAnsi="Times New Roman" w:cs="Times New Roman"/>
          <w:sz w:val="24"/>
          <w:szCs w:val="40"/>
        </w:rPr>
        <w:t>Develop CIPO Financial Annual and Quarterly plan and Report including CIPO financial income and expenditure and submits them to the Management Board for review and approval. All financial report shall be co-signed by the treasurer and the executive director of CIPO;</w:t>
      </w:r>
    </w:p>
    <w:p w:rsidR="00D00689" w:rsidRDefault="00D00689" w:rsidP="00D00689">
      <w:pPr>
        <w:pStyle w:val="NoSpacing"/>
        <w:numPr>
          <w:ilvl w:val="0"/>
          <w:numId w:val="3"/>
        </w:numPr>
        <w:jc w:val="both"/>
        <w:rPr>
          <w:rFonts w:ascii="Times New Roman" w:hAnsi="Times New Roman" w:cs="Times New Roman"/>
          <w:sz w:val="24"/>
          <w:szCs w:val="40"/>
        </w:rPr>
      </w:pPr>
      <w:r w:rsidRPr="00081A8E">
        <w:rPr>
          <w:rFonts w:ascii="Times New Roman" w:hAnsi="Times New Roman" w:cs="Times New Roman"/>
          <w:sz w:val="24"/>
          <w:szCs w:val="40"/>
        </w:rPr>
        <w:t>Regularly forecasting cash flow based on the work plan by the program, making sure that all parts of the organization have enough cash to pay for their activities and advising the management on investing any cash reserves.</w:t>
      </w:r>
    </w:p>
    <w:p w:rsidR="00D00689" w:rsidRDefault="00D00689" w:rsidP="00D00689">
      <w:pPr>
        <w:pStyle w:val="NoSpacing"/>
        <w:numPr>
          <w:ilvl w:val="0"/>
          <w:numId w:val="3"/>
        </w:numPr>
        <w:jc w:val="both"/>
        <w:rPr>
          <w:rFonts w:ascii="Times New Roman" w:hAnsi="Times New Roman" w:cs="Times New Roman"/>
          <w:sz w:val="24"/>
          <w:szCs w:val="40"/>
        </w:rPr>
      </w:pPr>
      <w:r w:rsidRPr="00081A8E">
        <w:rPr>
          <w:rFonts w:ascii="Times New Roman" w:hAnsi="Times New Roman" w:cs="Times New Roman"/>
          <w:sz w:val="24"/>
          <w:szCs w:val="40"/>
        </w:rPr>
        <w:t xml:space="preserve">Ensure the effective and efficient maintenance of CIPO’s support documents </w:t>
      </w:r>
      <w:proofErr w:type="spellStart"/>
      <w:r w:rsidRPr="00081A8E">
        <w:rPr>
          <w:rFonts w:ascii="Times New Roman" w:hAnsi="Times New Roman" w:cs="Times New Roman"/>
          <w:sz w:val="24"/>
          <w:szCs w:val="40"/>
        </w:rPr>
        <w:t>e.g</w:t>
      </w:r>
      <w:proofErr w:type="spellEnd"/>
      <w:r w:rsidRPr="00081A8E">
        <w:rPr>
          <w:rFonts w:ascii="Times New Roman" w:hAnsi="Times New Roman" w:cs="Times New Roman"/>
          <w:sz w:val="24"/>
          <w:szCs w:val="40"/>
        </w:rPr>
        <w:t xml:space="preserve"> time sheets, contracts, vouchers then preparing accounting system software by using QuickBooks and Excel spreadsheets;</w:t>
      </w:r>
    </w:p>
    <w:p w:rsidR="00D00689" w:rsidRPr="00BE1168" w:rsidRDefault="00F20F80" w:rsidP="00D00689">
      <w:pPr>
        <w:pStyle w:val="NoSpacing"/>
        <w:numPr>
          <w:ilvl w:val="0"/>
          <w:numId w:val="3"/>
        </w:numPr>
        <w:jc w:val="both"/>
        <w:rPr>
          <w:rFonts w:ascii="Times New Roman" w:hAnsi="Times New Roman" w:cs="Times New Roman"/>
          <w:sz w:val="24"/>
          <w:szCs w:val="40"/>
        </w:rPr>
      </w:pPr>
      <w:r>
        <w:rPr>
          <w:rFonts w:ascii="Times New Roman" w:hAnsi="Times New Roman" w:cs="Times New Roman"/>
          <w:sz w:val="24"/>
          <w:szCs w:val="40"/>
        </w:rPr>
        <w:t>Ensure</w:t>
      </w:r>
      <w:r w:rsidR="00D00689" w:rsidRPr="00BE1168">
        <w:rPr>
          <w:rFonts w:ascii="Times New Roman" w:hAnsi="Times New Roman" w:cs="Times New Roman"/>
          <w:sz w:val="24"/>
          <w:szCs w:val="40"/>
        </w:rPr>
        <w:t xml:space="preserve"> financial policies and procedures are properly followed and complied with donor procedure</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Managing all payment/advance/cash reconciliation for project/activities based on monthly funds requested and approval.</w:t>
      </w:r>
    </w:p>
    <w:p w:rsidR="00D00689" w:rsidRPr="00BE1168" w:rsidRDefault="00D00689" w:rsidP="00D00689">
      <w:pPr>
        <w:pStyle w:val="NoSpacing"/>
        <w:numPr>
          <w:ilvl w:val="0"/>
          <w:numId w:val="3"/>
        </w:numPr>
        <w:jc w:val="both"/>
        <w:rPr>
          <w:rFonts w:ascii="Times New Roman" w:hAnsi="Times New Roman" w:cs="Times New Roman"/>
          <w:sz w:val="24"/>
          <w:szCs w:val="40"/>
        </w:rPr>
      </w:pPr>
      <w:r>
        <w:rPr>
          <w:rFonts w:ascii="Times New Roman" w:hAnsi="Times New Roman" w:cs="Times New Roman"/>
          <w:sz w:val="24"/>
          <w:szCs w:val="40"/>
        </w:rPr>
        <w:t>Translate receipt</w:t>
      </w:r>
      <w:r w:rsidRPr="00BE1168">
        <w:rPr>
          <w:rFonts w:ascii="Times New Roman" w:hAnsi="Times New Roman" w:cs="Times New Roman"/>
          <w:sz w:val="24"/>
          <w:szCs w:val="40"/>
        </w:rPr>
        <w:t xml:space="preserve"> from Khmer language to English language</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Control that payments have been properly approved and authorized by appropriate supervisor according to CIPO or donor procurement policies.</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Prepare documents for financial assessments as required by CIPO.</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Records of daily expenditures and check that all payment vouchers in project are completed according to CIPO standard/ (with a special attention to codification and supporting documents).</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Ensure collection of all accounting documentation and prepare financial report following donor requirements on a timely and a regular basis.</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Check that daily expenditures are reasonably fair and based on the market prices</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Provide good financial services and be able to deal the issues of finance task smoothly with all staff especially donor.</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Prepare monthly cash reconciliation and cash on hand count sheet</w:t>
      </w:r>
    </w:p>
    <w:p w:rsidR="00D00689" w:rsidRPr="00BE1168" w:rsidRDefault="00D00689" w:rsidP="00D00689">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Carry out any other related tasks as agreed with the Finance Manager and/or Administrator.</w:t>
      </w:r>
    </w:p>
    <w:p w:rsidR="00D00689" w:rsidRPr="009415A7" w:rsidRDefault="00D00689" w:rsidP="009415A7">
      <w:pPr>
        <w:pStyle w:val="NoSpacing"/>
        <w:numPr>
          <w:ilvl w:val="0"/>
          <w:numId w:val="3"/>
        </w:numPr>
        <w:jc w:val="both"/>
        <w:rPr>
          <w:rFonts w:ascii="Times New Roman" w:hAnsi="Times New Roman" w:cs="Times New Roman"/>
          <w:sz w:val="24"/>
          <w:szCs w:val="40"/>
        </w:rPr>
      </w:pPr>
      <w:r w:rsidRPr="00BE1168">
        <w:rPr>
          <w:rFonts w:ascii="Times New Roman" w:hAnsi="Times New Roman" w:cs="Times New Roman"/>
          <w:sz w:val="24"/>
          <w:szCs w:val="40"/>
        </w:rPr>
        <w:t>Assist in management staff about daily expenditures and accounting matters.</w:t>
      </w:r>
    </w:p>
    <w:p w:rsidR="00D00689" w:rsidRPr="001A2471" w:rsidRDefault="00D00689" w:rsidP="00D00689">
      <w:pPr>
        <w:pStyle w:val="NoSpacing"/>
        <w:numPr>
          <w:ilvl w:val="0"/>
          <w:numId w:val="1"/>
        </w:numPr>
        <w:jc w:val="both"/>
        <w:rPr>
          <w:rFonts w:ascii="Times New Roman" w:hAnsi="Times New Roman" w:cs="Times New Roman"/>
          <w:b/>
          <w:bCs/>
          <w:sz w:val="24"/>
          <w:szCs w:val="40"/>
        </w:rPr>
      </w:pPr>
      <w:r>
        <w:rPr>
          <w:rFonts w:ascii="Times New Roman" w:hAnsi="Times New Roman" w:cs="Times New Roman"/>
          <w:b/>
          <w:bCs/>
          <w:sz w:val="24"/>
          <w:szCs w:val="40"/>
        </w:rPr>
        <w:t>HR</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Organization Policy (Contract)</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Provides payroll information by collecting time and attendance records.</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 xml:space="preserve">Control attendant list and leave for all staff </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lastRenderedPageBreak/>
        <w:t>Make sure that employment contracts, personnel files &amp; staff lists for all staff are maintained and updated.</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Interview and training new staff (Encourage, Motivate, Certificate)</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Staff disciplinary training (Clothing, Clean, On time)</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 xml:space="preserve">Creating form of interview, resignation, late, valuate, training…etc. </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Providing guidance and coaching all new incoming staff as well as provides any necessary additional training to current staff.</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 xml:space="preserve">Responsible for providing HR services in support of the </w:t>
      </w:r>
      <w:proofErr w:type="spellStart"/>
      <w:r w:rsidRPr="00B06E99">
        <w:rPr>
          <w:rFonts w:ascii="Times New Roman" w:hAnsi="Times New Roman" w:cs="Times New Roman"/>
          <w:sz w:val="24"/>
          <w:szCs w:val="40"/>
        </w:rPr>
        <w:t>programme</w:t>
      </w:r>
      <w:proofErr w:type="spellEnd"/>
      <w:r w:rsidRPr="00B06E99">
        <w:rPr>
          <w:rFonts w:ascii="Times New Roman" w:hAnsi="Times New Roman" w:cs="Times New Roman"/>
          <w:sz w:val="24"/>
          <w:szCs w:val="40"/>
        </w:rPr>
        <w:t xml:space="preserve"> and ensuring that all HR and related administrative needs of the </w:t>
      </w:r>
      <w:proofErr w:type="spellStart"/>
      <w:r w:rsidRPr="00B06E99">
        <w:rPr>
          <w:rFonts w:ascii="Times New Roman" w:hAnsi="Times New Roman" w:cs="Times New Roman"/>
          <w:sz w:val="24"/>
          <w:szCs w:val="40"/>
        </w:rPr>
        <w:t>programme</w:t>
      </w:r>
      <w:proofErr w:type="spellEnd"/>
      <w:r w:rsidRPr="00B06E99">
        <w:rPr>
          <w:rFonts w:ascii="Times New Roman" w:hAnsi="Times New Roman" w:cs="Times New Roman"/>
          <w:sz w:val="24"/>
          <w:szCs w:val="40"/>
        </w:rPr>
        <w:t xml:space="preserve"> are met.</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Support the coordination of training activities and related administrative needs.</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Collect and maintain attendance sheets and update files in line with labor law.</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Make sure that employment contracts, personnel files &amp; staff lists for all staff are maintained and updated.</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Develop good knowledge and familiarity with national labor law and other national law applicable to Human Resources. Ensure the Human Resources Manager and Country Director are aware of any changes to National Labor Laws or decrees.</w:t>
      </w:r>
    </w:p>
    <w:p w:rsidR="00F20F80" w:rsidRDefault="00F20F80" w:rsidP="00F20F80">
      <w:pPr>
        <w:pStyle w:val="NoSpacing"/>
        <w:numPr>
          <w:ilvl w:val="0"/>
          <w:numId w:val="2"/>
        </w:numPr>
        <w:jc w:val="both"/>
        <w:rPr>
          <w:rFonts w:ascii="Times New Roman" w:hAnsi="Times New Roman" w:cs="Times New Roman"/>
          <w:sz w:val="24"/>
          <w:szCs w:val="40"/>
        </w:rPr>
      </w:pPr>
      <w:r w:rsidRPr="00F20F80">
        <w:rPr>
          <w:rFonts w:ascii="Times New Roman" w:hAnsi="Times New Roman" w:cs="Times New Roman"/>
          <w:sz w:val="24"/>
          <w:szCs w:val="40"/>
        </w:rPr>
        <w:t>Support the updating of staff policy and HR in line with National Labor Law, including annexes, and Government Decrees.</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Draft HR correspondence (letters, faxes, memos)</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Maintain absolute confidentiality regarding staff and personnel issues at all times.</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Follow up and maintain file of staff probation evaluation dates, if any notify supervisors of due dates.</w:t>
      </w:r>
    </w:p>
    <w:p w:rsidR="00D00689" w:rsidRDefault="00D00689" w:rsidP="00D00689">
      <w:pPr>
        <w:pStyle w:val="NoSpacing"/>
        <w:numPr>
          <w:ilvl w:val="0"/>
          <w:numId w:val="2"/>
        </w:numPr>
        <w:jc w:val="both"/>
        <w:rPr>
          <w:rFonts w:ascii="Times New Roman" w:hAnsi="Times New Roman" w:cs="Times New Roman"/>
          <w:sz w:val="24"/>
          <w:szCs w:val="40"/>
        </w:rPr>
      </w:pPr>
      <w:r w:rsidRPr="00B06E99">
        <w:rPr>
          <w:rFonts w:ascii="Times New Roman" w:hAnsi="Times New Roman" w:cs="Times New Roman"/>
          <w:sz w:val="24"/>
          <w:szCs w:val="40"/>
        </w:rPr>
        <w:t>Ensure that the Human Resources Manager is fully briefed on all issues in the assigned functional area.</w:t>
      </w:r>
    </w:p>
    <w:p w:rsidR="00CE6FB7" w:rsidRDefault="00CE6FB7" w:rsidP="00CE6FB7">
      <w:pPr>
        <w:pStyle w:val="NoSpacing"/>
        <w:ind w:left="720"/>
        <w:jc w:val="both"/>
        <w:rPr>
          <w:rFonts w:ascii="Times New Roman" w:hAnsi="Times New Roman" w:cs="Times New Roman"/>
          <w:sz w:val="24"/>
          <w:szCs w:val="40"/>
        </w:rPr>
      </w:pPr>
    </w:p>
    <w:p w:rsidR="009415A7" w:rsidRPr="009415A7" w:rsidRDefault="009415A7" w:rsidP="009415A7">
      <w:pPr>
        <w:pStyle w:val="NoSpacing"/>
        <w:jc w:val="both"/>
        <w:rPr>
          <w:rFonts w:ascii="Times New Roman" w:hAnsi="Times New Roman" w:cs="Times New Roman"/>
          <w:sz w:val="24"/>
          <w:szCs w:val="40"/>
        </w:rPr>
      </w:pPr>
      <w:r>
        <w:rPr>
          <w:rFonts w:ascii="Times New Roman" w:hAnsi="Times New Roman" w:cs="Times New Roman"/>
          <w:b/>
          <w:bCs/>
          <w:sz w:val="24"/>
          <w:szCs w:val="40"/>
        </w:rPr>
        <w:t xml:space="preserve">IV. </w:t>
      </w:r>
      <w:r w:rsidRPr="009415A7">
        <w:rPr>
          <w:rFonts w:ascii="Times New Roman" w:hAnsi="Times New Roman" w:cs="Times New Roman"/>
          <w:b/>
          <w:bCs/>
          <w:sz w:val="24"/>
          <w:szCs w:val="40"/>
        </w:rPr>
        <w:t>Qualifications of the Admin and Finance Manager</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 xml:space="preserve">Have good background, knowledge and experience on financial and administrative. </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Computer proficiency in MS office and accounting packages preferably QuickBooks</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Commitment to support the indigenous people’s community</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Knowledge of participatory engagement and alternative learning approaches</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Be able to work under pressure and based on good time management practices.</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Have good relationships and good interpersonal communication skills with IPs, also with all kinds of government authorities and civil society organizations and Donors at local, national, regional and international.</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Ability to facilitate groups and willingness to work as part of a dynamic team</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Be fluent in at least one Indigenous language spoken, also in Khmer and have good command of English.</w:t>
      </w:r>
    </w:p>
    <w:p w:rsid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Be fast and clear in report writing.</w:t>
      </w:r>
    </w:p>
    <w:p w:rsidR="00CE6FB7" w:rsidRDefault="00CE6FB7" w:rsidP="00CE6FB7">
      <w:pPr>
        <w:pStyle w:val="NoSpacing"/>
        <w:numPr>
          <w:ilvl w:val="0"/>
          <w:numId w:val="8"/>
        </w:numPr>
        <w:jc w:val="both"/>
        <w:rPr>
          <w:rFonts w:ascii="Times New Roman" w:hAnsi="Times New Roman" w:cs="Times New Roman"/>
          <w:sz w:val="24"/>
          <w:szCs w:val="40"/>
        </w:rPr>
      </w:pPr>
      <w:r>
        <w:rPr>
          <w:rFonts w:ascii="Times New Roman" w:hAnsi="Times New Roman" w:cs="Times New Roman"/>
          <w:sz w:val="24"/>
          <w:szCs w:val="40"/>
        </w:rPr>
        <w:t>Honestly person</w:t>
      </w:r>
    </w:p>
    <w:p w:rsidR="00D00689" w:rsidRPr="00CE6FB7" w:rsidRDefault="009415A7" w:rsidP="00CE6FB7">
      <w:pPr>
        <w:pStyle w:val="NoSpacing"/>
        <w:numPr>
          <w:ilvl w:val="0"/>
          <w:numId w:val="8"/>
        </w:numPr>
        <w:jc w:val="both"/>
        <w:rPr>
          <w:rFonts w:ascii="Times New Roman" w:hAnsi="Times New Roman" w:cs="Times New Roman"/>
          <w:sz w:val="24"/>
          <w:szCs w:val="40"/>
        </w:rPr>
      </w:pPr>
      <w:r w:rsidRPr="00CE6FB7">
        <w:rPr>
          <w:rFonts w:ascii="Times New Roman" w:hAnsi="Times New Roman" w:cs="Times New Roman"/>
          <w:sz w:val="24"/>
          <w:szCs w:val="40"/>
        </w:rPr>
        <w:t>At least Bachelor Degree related fields.</w:t>
      </w:r>
    </w:p>
    <w:p w:rsidR="00CE6FB7" w:rsidRPr="00CE6FB7" w:rsidRDefault="00CE6FB7" w:rsidP="00CE6FB7">
      <w:pPr>
        <w:pStyle w:val="NoSpacing"/>
        <w:ind w:left="1080"/>
        <w:jc w:val="both"/>
        <w:rPr>
          <w:rFonts w:ascii="Times New Roman" w:hAnsi="Times New Roman" w:cs="Times New Roman"/>
          <w:sz w:val="24"/>
          <w:szCs w:val="40"/>
        </w:rPr>
      </w:pPr>
    </w:p>
    <w:p w:rsidR="009415A7" w:rsidRPr="00CE6FB7" w:rsidRDefault="00CE6FB7" w:rsidP="00CE6FB7">
      <w:pPr>
        <w:pStyle w:val="NoSpacing"/>
        <w:jc w:val="both"/>
        <w:rPr>
          <w:rFonts w:ascii="Times New Roman" w:hAnsi="Times New Roman" w:cs="Times New Roman"/>
          <w:b/>
          <w:bCs/>
          <w:sz w:val="24"/>
          <w:szCs w:val="40"/>
        </w:rPr>
      </w:pPr>
      <w:r>
        <w:rPr>
          <w:rFonts w:ascii="Times New Roman" w:hAnsi="Times New Roman" w:cs="Times New Roman"/>
          <w:b/>
          <w:bCs/>
          <w:sz w:val="24"/>
          <w:szCs w:val="40"/>
        </w:rPr>
        <w:t xml:space="preserve">V. </w:t>
      </w:r>
      <w:r w:rsidR="009415A7" w:rsidRPr="00CE6FB7">
        <w:rPr>
          <w:rFonts w:ascii="Times New Roman" w:hAnsi="Times New Roman" w:cs="Times New Roman"/>
          <w:b/>
          <w:bCs/>
          <w:sz w:val="24"/>
          <w:szCs w:val="40"/>
        </w:rPr>
        <w:t>Application Information:</w:t>
      </w:r>
    </w:p>
    <w:p w:rsidR="009415A7" w:rsidRPr="009415A7" w:rsidRDefault="009415A7" w:rsidP="009415A7">
      <w:pPr>
        <w:pStyle w:val="NoSpacing"/>
        <w:jc w:val="both"/>
        <w:rPr>
          <w:rFonts w:ascii="Times New Roman" w:hAnsi="Times New Roman" w:cs="Times New Roman"/>
          <w:sz w:val="24"/>
          <w:szCs w:val="40"/>
        </w:rPr>
      </w:pPr>
      <w:r w:rsidRPr="009415A7">
        <w:rPr>
          <w:rFonts w:ascii="Times New Roman" w:hAnsi="Times New Roman" w:cs="Times New Roman"/>
          <w:sz w:val="24"/>
          <w:szCs w:val="40"/>
        </w:rPr>
        <w:t xml:space="preserve">Application should be submitting in hard copy or soft copy. Qualified candidates are invited to submit their curriculum vitae with cover letter to the below detail address or email, and contact number. </w:t>
      </w:r>
    </w:p>
    <w:p w:rsidR="009415A7" w:rsidRPr="009415A7" w:rsidRDefault="009415A7" w:rsidP="009415A7">
      <w:pPr>
        <w:pStyle w:val="NoSpacing"/>
        <w:jc w:val="both"/>
        <w:rPr>
          <w:rFonts w:ascii="Times New Roman" w:hAnsi="Times New Roman" w:cs="Times New Roman"/>
          <w:sz w:val="24"/>
          <w:szCs w:val="40"/>
        </w:rPr>
      </w:pPr>
      <w:r w:rsidRPr="009415A7">
        <w:rPr>
          <w:rFonts w:ascii="Times New Roman" w:hAnsi="Times New Roman" w:cs="Times New Roman"/>
          <w:sz w:val="24"/>
          <w:szCs w:val="40"/>
        </w:rPr>
        <w:t xml:space="preserve">CIPO Office: #16Beo, Street 460, </w:t>
      </w:r>
      <w:proofErr w:type="spellStart"/>
      <w:r w:rsidRPr="009415A7">
        <w:rPr>
          <w:rFonts w:ascii="Times New Roman" w:hAnsi="Times New Roman" w:cs="Times New Roman"/>
          <w:sz w:val="24"/>
          <w:szCs w:val="40"/>
        </w:rPr>
        <w:t>Sangkat</w:t>
      </w:r>
      <w:proofErr w:type="spellEnd"/>
      <w:r w:rsidRPr="009415A7">
        <w:rPr>
          <w:rFonts w:ascii="Times New Roman" w:hAnsi="Times New Roman" w:cs="Times New Roman"/>
          <w:sz w:val="24"/>
          <w:szCs w:val="40"/>
        </w:rPr>
        <w:t xml:space="preserve"> </w:t>
      </w:r>
      <w:proofErr w:type="spellStart"/>
      <w:r w:rsidRPr="009415A7">
        <w:rPr>
          <w:rFonts w:ascii="Times New Roman" w:hAnsi="Times New Roman" w:cs="Times New Roman"/>
          <w:sz w:val="24"/>
          <w:szCs w:val="40"/>
        </w:rPr>
        <w:t>Toul</w:t>
      </w:r>
      <w:proofErr w:type="spellEnd"/>
      <w:r w:rsidRPr="009415A7">
        <w:rPr>
          <w:rFonts w:ascii="Times New Roman" w:hAnsi="Times New Roman" w:cs="Times New Roman"/>
          <w:sz w:val="24"/>
          <w:szCs w:val="40"/>
        </w:rPr>
        <w:t xml:space="preserve"> </w:t>
      </w:r>
      <w:proofErr w:type="spellStart"/>
      <w:r w:rsidRPr="009415A7">
        <w:rPr>
          <w:rFonts w:ascii="Times New Roman" w:hAnsi="Times New Roman" w:cs="Times New Roman"/>
          <w:sz w:val="24"/>
          <w:szCs w:val="40"/>
        </w:rPr>
        <w:t>Tumpong</w:t>
      </w:r>
      <w:proofErr w:type="spellEnd"/>
      <w:r w:rsidRPr="009415A7">
        <w:rPr>
          <w:rFonts w:ascii="Times New Roman" w:hAnsi="Times New Roman" w:cs="Times New Roman"/>
          <w:sz w:val="24"/>
          <w:szCs w:val="40"/>
        </w:rPr>
        <w:t xml:space="preserve"> I, Khan </w:t>
      </w:r>
      <w:proofErr w:type="spellStart"/>
      <w:r w:rsidRPr="009415A7">
        <w:rPr>
          <w:rFonts w:ascii="Times New Roman" w:hAnsi="Times New Roman" w:cs="Times New Roman"/>
          <w:sz w:val="24"/>
          <w:szCs w:val="40"/>
        </w:rPr>
        <w:t>Chamkamorn</w:t>
      </w:r>
      <w:proofErr w:type="spellEnd"/>
      <w:r w:rsidRPr="009415A7">
        <w:rPr>
          <w:rFonts w:ascii="Times New Roman" w:hAnsi="Times New Roman" w:cs="Times New Roman"/>
          <w:sz w:val="24"/>
          <w:szCs w:val="40"/>
        </w:rPr>
        <w:t xml:space="preserve">, Phnom Penh, Cambodia. Telephone: </w:t>
      </w:r>
      <w:r w:rsidRPr="00CE6FB7">
        <w:rPr>
          <w:rFonts w:ascii="Times New Roman" w:hAnsi="Times New Roman" w:cs="Times New Roman"/>
          <w:b/>
          <w:bCs/>
          <w:sz w:val="24"/>
          <w:szCs w:val="40"/>
        </w:rPr>
        <w:t>012 571 636</w:t>
      </w:r>
      <w:r w:rsidR="00CE6FB7">
        <w:rPr>
          <w:rFonts w:ascii="Times New Roman" w:hAnsi="Times New Roman" w:cs="Times New Roman"/>
          <w:b/>
          <w:bCs/>
          <w:sz w:val="24"/>
          <w:szCs w:val="40"/>
        </w:rPr>
        <w:t>,</w:t>
      </w:r>
      <w:r w:rsidRPr="00CE6FB7">
        <w:rPr>
          <w:rFonts w:ascii="Times New Roman" w:hAnsi="Times New Roman" w:cs="Times New Roman"/>
          <w:b/>
          <w:bCs/>
          <w:sz w:val="24"/>
          <w:szCs w:val="40"/>
        </w:rPr>
        <w:t xml:space="preserve"> E-mail: </w:t>
      </w:r>
      <w:hyperlink r:id="rId5" w:history="1">
        <w:r w:rsidR="00273553" w:rsidRPr="00114B9B">
          <w:rPr>
            <w:rStyle w:val="Hyperlink"/>
            <w:rFonts w:ascii="Times New Roman" w:hAnsi="Times New Roman" w:cs="Times New Roman"/>
            <w:b/>
            <w:bCs/>
            <w:sz w:val="24"/>
            <w:szCs w:val="40"/>
          </w:rPr>
          <w:t>info@cipocambodia.org</w:t>
        </w:r>
      </w:hyperlink>
      <w:r w:rsidR="00273553">
        <w:rPr>
          <w:rFonts w:ascii="Times New Roman" w:hAnsi="Times New Roman" w:cs="Times New Roman"/>
          <w:b/>
          <w:bCs/>
          <w:sz w:val="24"/>
          <w:szCs w:val="40"/>
        </w:rPr>
        <w:t xml:space="preserve"> and </w:t>
      </w:r>
      <w:r w:rsidRPr="00CE6FB7">
        <w:rPr>
          <w:rFonts w:ascii="Times New Roman" w:hAnsi="Times New Roman" w:cs="Times New Roman"/>
          <w:b/>
          <w:bCs/>
          <w:sz w:val="24"/>
          <w:szCs w:val="40"/>
        </w:rPr>
        <w:t>lat.sokem@gmail.com</w:t>
      </w:r>
      <w:r w:rsidR="00273553">
        <w:rPr>
          <w:rFonts w:ascii="Times New Roman" w:hAnsi="Times New Roman" w:cs="Times New Roman"/>
          <w:sz w:val="24"/>
          <w:szCs w:val="40"/>
        </w:rPr>
        <w:t>.</w:t>
      </w:r>
      <w:r w:rsidRPr="009415A7">
        <w:rPr>
          <w:rFonts w:ascii="Times New Roman" w:hAnsi="Times New Roman" w:cs="Times New Roman"/>
          <w:sz w:val="24"/>
          <w:szCs w:val="40"/>
        </w:rPr>
        <w:t xml:space="preserve"> </w:t>
      </w:r>
    </w:p>
    <w:p w:rsidR="009415A7" w:rsidRPr="009415A7" w:rsidRDefault="009415A7" w:rsidP="009415A7">
      <w:pPr>
        <w:pStyle w:val="NoSpacing"/>
        <w:jc w:val="both"/>
        <w:rPr>
          <w:rFonts w:ascii="Times New Roman" w:hAnsi="Times New Roman" w:cs="Times New Roman"/>
          <w:sz w:val="24"/>
          <w:szCs w:val="40"/>
        </w:rPr>
      </w:pPr>
      <w:r>
        <w:rPr>
          <w:rFonts w:ascii="Times New Roman" w:hAnsi="Times New Roman" w:cs="Times New Roman"/>
          <w:sz w:val="24"/>
          <w:szCs w:val="40"/>
        </w:rPr>
        <w:t xml:space="preserve">Deadline of application is </w:t>
      </w:r>
      <w:proofErr w:type="gramStart"/>
      <w:r w:rsidR="00273553">
        <w:rPr>
          <w:rFonts w:ascii="Times New Roman" w:hAnsi="Times New Roman" w:cs="Times New Roman"/>
          <w:b/>
          <w:bCs/>
          <w:sz w:val="24"/>
          <w:szCs w:val="40"/>
        </w:rPr>
        <w:t>15</w:t>
      </w:r>
      <w:r w:rsidR="00273553" w:rsidRPr="00273553">
        <w:rPr>
          <w:rFonts w:ascii="Times New Roman" w:hAnsi="Times New Roman" w:cs="Times New Roman"/>
          <w:b/>
          <w:bCs/>
          <w:sz w:val="24"/>
          <w:szCs w:val="40"/>
          <w:vertAlign w:val="superscript"/>
        </w:rPr>
        <w:t>th</w:t>
      </w:r>
      <w:proofErr w:type="gramEnd"/>
      <w:r w:rsidR="00273553">
        <w:rPr>
          <w:rFonts w:ascii="Times New Roman" w:hAnsi="Times New Roman" w:cs="Times New Roman"/>
          <w:b/>
          <w:bCs/>
          <w:sz w:val="24"/>
          <w:szCs w:val="40"/>
        </w:rPr>
        <w:t xml:space="preserve"> </w:t>
      </w:r>
      <w:r w:rsidRPr="00CE6FB7">
        <w:rPr>
          <w:rFonts w:ascii="Times New Roman" w:hAnsi="Times New Roman" w:cs="Times New Roman"/>
          <w:b/>
          <w:bCs/>
          <w:sz w:val="24"/>
          <w:szCs w:val="40"/>
        </w:rPr>
        <w:t>February, 2020 at 5PM.</w:t>
      </w:r>
    </w:p>
    <w:p w:rsidR="00D00689" w:rsidRPr="00CE6FB7" w:rsidRDefault="009415A7" w:rsidP="009415A7">
      <w:pPr>
        <w:pStyle w:val="NoSpacing"/>
        <w:jc w:val="center"/>
        <w:rPr>
          <w:rFonts w:ascii="Times New Roman" w:hAnsi="Times New Roman" w:cs="Times New Roman"/>
          <w:b/>
          <w:bCs/>
          <w:sz w:val="24"/>
          <w:szCs w:val="40"/>
        </w:rPr>
      </w:pPr>
      <w:r w:rsidRPr="00CE6FB7">
        <w:rPr>
          <w:rFonts w:ascii="Times New Roman" w:hAnsi="Times New Roman" w:cs="Times New Roman"/>
          <w:b/>
          <w:bCs/>
          <w:sz w:val="24"/>
          <w:szCs w:val="40"/>
        </w:rPr>
        <w:lastRenderedPageBreak/>
        <w:t xml:space="preserve">Note: Indigenous </w:t>
      </w:r>
      <w:r w:rsidR="008F3489">
        <w:rPr>
          <w:rFonts w:ascii="Times New Roman" w:hAnsi="Times New Roman" w:cs="Times New Roman"/>
          <w:b/>
          <w:bCs/>
          <w:sz w:val="24"/>
          <w:szCs w:val="40"/>
        </w:rPr>
        <w:t xml:space="preserve">person, especially indigenous </w:t>
      </w:r>
      <w:r w:rsidRPr="00CE6FB7">
        <w:rPr>
          <w:rFonts w:ascii="Times New Roman" w:hAnsi="Times New Roman" w:cs="Times New Roman"/>
          <w:b/>
          <w:bCs/>
          <w:sz w:val="24"/>
          <w:szCs w:val="40"/>
        </w:rPr>
        <w:t xml:space="preserve">woman candidates </w:t>
      </w:r>
      <w:r w:rsidR="003A32C4">
        <w:rPr>
          <w:rFonts w:ascii="Times New Roman" w:hAnsi="Times New Roman" w:cs="Times New Roman"/>
          <w:b/>
          <w:bCs/>
          <w:sz w:val="24"/>
          <w:szCs w:val="40"/>
        </w:rPr>
        <w:t xml:space="preserve">are </w:t>
      </w:r>
      <w:r w:rsidRPr="00CE6FB7">
        <w:rPr>
          <w:rFonts w:ascii="Times New Roman" w:hAnsi="Times New Roman" w:cs="Times New Roman"/>
          <w:b/>
          <w:bCs/>
          <w:sz w:val="24"/>
          <w:szCs w:val="40"/>
        </w:rPr>
        <w:t>highly encourage</w:t>
      </w:r>
      <w:r w:rsidR="003A32C4">
        <w:rPr>
          <w:rFonts w:ascii="Times New Roman" w:hAnsi="Times New Roman" w:cs="Times New Roman"/>
          <w:b/>
          <w:bCs/>
          <w:sz w:val="24"/>
          <w:szCs w:val="40"/>
        </w:rPr>
        <w:t>d</w:t>
      </w:r>
      <w:r w:rsidRPr="00CE6FB7">
        <w:rPr>
          <w:rFonts w:ascii="Times New Roman" w:hAnsi="Times New Roman" w:cs="Times New Roman"/>
          <w:b/>
          <w:bCs/>
          <w:sz w:val="24"/>
          <w:szCs w:val="40"/>
        </w:rPr>
        <w:t xml:space="preserve"> </w:t>
      </w:r>
      <w:r w:rsidR="003A32C4">
        <w:rPr>
          <w:rFonts w:ascii="Times New Roman" w:hAnsi="Times New Roman" w:cs="Times New Roman"/>
          <w:b/>
          <w:bCs/>
          <w:sz w:val="24"/>
          <w:szCs w:val="40"/>
        </w:rPr>
        <w:t>to apply</w:t>
      </w:r>
      <w:r w:rsidRPr="00CE6FB7">
        <w:rPr>
          <w:rFonts w:ascii="Times New Roman" w:hAnsi="Times New Roman" w:cs="Times New Roman"/>
          <w:b/>
          <w:bCs/>
          <w:sz w:val="24"/>
          <w:szCs w:val="40"/>
        </w:rPr>
        <w:t>.</w:t>
      </w:r>
    </w:p>
    <w:sectPr w:rsidR="00D00689" w:rsidRPr="00CE6FB7" w:rsidSect="00D00689">
      <w:pgSz w:w="12240" w:h="15840"/>
      <w:pgMar w:top="835"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5B90"/>
    <w:multiLevelType w:val="hybridMultilevel"/>
    <w:tmpl w:val="B55C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8063F"/>
    <w:multiLevelType w:val="hybridMultilevel"/>
    <w:tmpl w:val="96E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574D2"/>
    <w:multiLevelType w:val="hybridMultilevel"/>
    <w:tmpl w:val="CC1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52CE1"/>
    <w:multiLevelType w:val="hybridMultilevel"/>
    <w:tmpl w:val="BC62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501A3"/>
    <w:multiLevelType w:val="hybridMultilevel"/>
    <w:tmpl w:val="FDE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B6504"/>
    <w:multiLevelType w:val="hybridMultilevel"/>
    <w:tmpl w:val="68F4C7EE"/>
    <w:lvl w:ilvl="0" w:tplc="C92E7E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76A3A"/>
    <w:multiLevelType w:val="hybridMultilevel"/>
    <w:tmpl w:val="EE5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C128B"/>
    <w:multiLevelType w:val="hybridMultilevel"/>
    <w:tmpl w:val="078E12AA"/>
    <w:lvl w:ilvl="0" w:tplc="84F2D3DE">
      <w:numFmt w:val="bullet"/>
      <w:lvlText w:val="•"/>
      <w:lvlJc w:val="left"/>
      <w:pPr>
        <w:ind w:left="1080" w:hanging="72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89"/>
    <w:rsid w:val="00081A42"/>
    <w:rsid w:val="000E4895"/>
    <w:rsid w:val="00273553"/>
    <w:rsid w:val="00370CE1"/>
    <w:rsid w:val="00396106"/>
    <w:rsid w:val="003A32C4"/>
    <w:rsid w:val="008F3489"/>
    <w:rsid w:val="009415A7"/>
    <w:rsid w:val="00981AF6"/>
    <w:rsid w:val="00C00BEC"/>
    <w:rsid w:val="00CE6FB7"/>
    <w:rsid w:val="00D00689"/>
    <w:rsid w:val="00E56E7F"/>
    <w:rsid w:val="00ED6F2A"/>
    <w:rsid w:val="00F20F80"/>
    <w:rsid w:val="00FF34F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455"/>
  <w15:chartTrackingRefBased/>
  <w15:docId w15:val="{57E2A103-D66D-48BB-A0C2-91C7BEAC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89"/>
    <w:pPr>
      <w:spacing w:after="0" w:line="240" w:lineRule="auto"/>
    </w:pPr>
    <w:rPr>
      <w:rFonts w:eastAsiaTheme="minorEastAsia"/>
    </w:rPr>
  </w:style>
  <w:style w:type="paragraph" w:styleId="BalloonText">
    <w:name w:val="Balloon Text"/>
    <w:basedOn w:val="Normal"/>
    <w:link w:val="BalloonTextChar"/>
    <w:uiPriority w:val="99"/>
    <w:semiHidden/>
    <w:unhideWhenUsed/>
    <w:rsid w:val="00F20F80"/>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F20F80"/>
    <w:rPr>
      <w:rFonts w:ascii="Segoe UI" w:hAnsi="Segoe UI" w:cs="Segoe UI"/>
      <w:sz w:val="18"/>
      <w:szCs w:val="29"/>
    </w:rPr>
  </w:style>
  <w:style w:type="character" w:styleId="Hyperlink">
    <w:name w:val="Hyperlink"/>
    <w:basedOn w:val="DefaultParagraphFont"/>
    <w:uiPriority w:val="99"/>
    <w:unhideWhenUsed/>
    <w:rsid w:val="009415A7"/>
    <w:rPr>
      <w:color w:val="0563C1" w:themeColor="hyperlink"/>
      <w:u w:val="single"/>
    </w:rPr>
  </w:style>
  <w:style w:type="table" w:styleId="TableGrid">
    <w:name w:val="Table Grid"/>
    <w:basedOn w:val="TableNormal"/>
    <w:uiPriority w:val="39"/>
    <w:rsid w:val="00E56E7F"/>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ipocambo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 SOK EM</dc:creator>
  <cp:keywords/>
  <dc:description/>
  <cp:lastModifiedBy>bunhieng hean</cp:lastModifiedBy>
  <cp:revision>12</cp:revision>
  <cp:lastPrinted>2019-06-19T09:28:00Z</cp:lastPrinted>
  <dcterms:created xsi:type="dcterms:W3CDTF">2018-06-25T06:50:00Z</dcterms:created>
  <dcterms:modified xsi:type="dcterms:W3CDTF">2020-01-27T07:19:00Z</dcterms:modified>
</cp:coreProperties>
</file>